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F4C64" w14:textId="30A0F397" w:rsidR="00260DE7" w:rsidRDefault="00260DE7" w:rsidP="00260DE7">
      <w:pPr>
        <w:spacing w:line="240" w:lineRule="auto"/>
        <w:jc w:val="both"/>
        <w:rPr>
          <w:b/>
        </w:rPr>
      </w:pPr>
      <w:r w:rsidRPr="000700A1">
        <w:rPr>
          <w:b/>
        </w:rPr>
        <w:t>Zveme všechny předškoláčky a jejich zákonné zástupce</w:t>
      </w:r>
      <w:r>
        <w:rPr>
          <w:b/>
        </w:rPr>
        <w:t xml:space="preserve"> </w:t>
      </w:r>
      <w:r w:rsidRPr="000700A1">
        <w:rPr>
          <w:b/>
        </w:rPr>
        <w:t xml:space="preserve">na pohádkový zápis do 1. třídy, </w:t>
      </w:r>
      <w:r w:rsidR="006B1507">
        <w:rPr>
          <w:b/>
        </w:rPr>
        <w:br/>
      </w:r>
      <w:r w:rsidRPr="000700A1">
        <w:rPr>
          <w:b/>
        </w:rPr>
        <w:t xml:space="preserve">který se uskuteční v pátek  </w:t>
      </w:r>
      <w:r w:rsidR="00913F6E">
        <w:rPr>
          <w:b/>
        </w:rPr>
        <w:t>1</w:t>
      </w:r>
      <w:r w:rsidR="00B43FE6">
        <w:rPr>
          <w:b/>
        </w:rPr>
        <w:t>1</w:t>
      </w:r>
      <w:r>
        <w:rPr>
          <w:b/>
        </w:rPr>
        <w:t>.dubna</w:t>
      </w:r>
      <w:r w:rsidR="00913F6E">
        <w:rPr>
          <w:b/>
        </w:rPr>
        <w:t xml:space="preserve"> 202</w:t>
      </w:r>
      <w:r w:rsidR="00B43FE6">
        <w:rPr>
          <w:b/>
        </w:rPr>
        <w:t>5</w:t>
      </w:r>
      <w:r w:rsidRPr="000700A1">
        <w:rPr>
          <w:b/>
        </w:rPr>
        <w:t xml:space="preserve"> od 12</w:t>
      </w:r>
      <w:r w:rsidR="00320622">
        <w:rPr>
          <w:b/>
        </w:rPr>
        <w:t>:</w:t>
      </w:r>
      <w:r w:rsidRPr="000700A1">
        <w:rPr>
          <w:b/>
        </w:rPr>
        <w:t>00 h. do 16</w:t>
      </w:r>
      <w:r w:rsidR="00320622">
        <w:rPr>
          <w:b/>
        </w:rPr>
        <w:t>:</w:t>
      </w:r>
      <w:r w:rsidRPr="000700A1">
        <w:rPr>
          <w:b/>
        </w:rPr>
        <w:t>00 h.</w:t>
      </w:r>
    </w:p>
    <w:p w14:paraId="502240A4" w14:textId="77777777" w:rsidR="00015D1E" w:rsidRPr="006D6BA6" w:rsidRDefault="00015D1E" w:rsidP="00015D1E">
      <w:pPr>
        <w:pStyle w:val="Default"/>
        <w:spacing w:before="120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6D6BA6">
        <w:rPr>
          <w:rFonts w:asciiTheme="minorHAnsi" w:hAnsiTheme="minorHAnsi" w:cstheme="minorHAnsi"/>
          <w:b/>
          <w:noProof/>
          <w:sz w:val="22"/>
          <w:szCs w:val="22"/>
          <w:u w:val="single"/>
        </w:rPr>
        <w:t>Kapacita tříd</w:t>
      </w:r>
      <w:r w:rsidR="009C5E5D">
        <w:rPr>
          <w:rFonts w:asciiTheme="minorHAnsi" w:hAnsiTheme="minorHAnsi" w:cstheme="minorHAnsi"/>
          <w:b/>
          <w:noProof/>
          <w:sz w:val="22"/>
          <w:szCs w:val="22"/>
          <w:u w:val="single"/>
        </w:rPr>
        <w:t>y</w:t>
      </w:r>
      <w:r w:rsidRPr="006D6BA6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prvního ročníku je</w:t>
      </w:r>
      <w:r w:rsidR="009C5E5D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3</w:t>
      </w:r>
      <w:r w:rsidRPr="006D6BA6">
        <w:rPr>
          <w:rFonts w:asciiTheme="minorHAnsi" w:hAnsiTheme="minorHAnsi" w:cstheme="minorHAnsi"/>
          <w:b/>
          <w:noProof/>
          <w:sz w:val="22"/>
          <w:szCs w:val="22"/>
          <w:u w:val="single"/>
        </w:rPr>
        <w:t>0</w:t>
      </w:r>
      <w:r w:rsidR="00054606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 žáků, v případě zájmu otevřeme 2 třídy</w:t>
      </w:r>
      <w:r w:rsidRPr="006D6BA6">
        <w:rPr>
          <w:rFonts w:asciiTheme="minorHAnsi" w:hAnsiTheme="minorHAnsi" w:cstheme="minorHAnsi"/>
          <w:b/>
          <w:noProof/>
          <w:sz w:val="22"/>
          <w:szCs w:val="22"/>
          <w:u w:val="single"/>
        </w:rPr>
        <w:t xml:space="preserve">. </w:t>
      </w:r>
    </w:p>
    <w:p w14:paraId="4D16A2C7" w14:textId="77777777" w:rsidR="006D6BA6" w:rsidRPr="00097F2E" w:rsidRDefault="006D6BA6" w:rsidP="00015D1E">
      <w:pPr>
        <w:pStyle w:val="Default"/>
        <w:spacing w:before="120"/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  <w:r w:rsidRPr="00097F2E">
        <w:rPr>
          <w:rFonts w:asciiTheme="minorHAnsi" w:hAnsiTheme="minorHAnsi" w:cstheme="minorHAnsi"/>
          <w:b/>
          <w:noProof/>
          <w:sz w:val="22"/>
          <w:szCs w:val="22"/>
          <w:u w:val="single"/>
        </w:rPr>
        <w:t>Kritéria pro přijetí:</w:t>
      </w:r>
    </w:p>
    <w:p w14:paraId="786F85E7" w14:textId="77777777" w:rsidR="00097F2E" w:rsidRDefault="00015D1E" w:rsidP="00097F2E">
      <w:pPr>
        <w:pStyle w:val="Default"/>
        <w:jc w:val="both"/>
        <w:rPr>
          <w:rFonts w:asciiTheme="minorHAnsi" w:hAnsiTheme="minorHAnsi" w:cstheme="minorHAnsi"/>
          <w:iCs/>
          <w:noProof/>
          <w:color w:val="auto"/>
          <w:sz w:val="22"/>
          <w:szCs w:val="22"/>
        </w:rPr>
      </w:pPr>
      <w:r w:rsidRPr="006D6BA6">
        <w:rPr>
          <w:rFonts w:asciiTheme="minorHAnsi" w:hAnsiTheme="minorHAnsi" w:cstheme="minorHAnsi"/>
          <w:noProof/>
          <w:sz w:val="22"/>
          <w:szCs w:val="22"/>
        </w:rPr>
        <w:t>P</w:t>
      </w:r>
      <w:r w:rsidRPr="006D6BA6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 xml:space="preserve">řednostně jsou k povinné školní docházce přijímány děti s místem trvalého pobytu ve Ptení, </w:t>
      </w:r>
    </w:p>
    <w:p w14:paraId="6970F869" w14:textId="77777777" w:rsidR="00015D1E" w:rsidRPr="006D6BA6" w:rsidRDefault="00015D1E" w:rsidP="00097F2E">
      <w:pPr>
        <w:pStyle w:val="Default"/>
        <w:jc w:val="both"/>
        <w:rPr>
          <w:rFonts w:asciiTheme="minorHAnsi" w:hAnsiTheme="minorHAnsi" w:cstheme="minorHAnsi"/>
          <w:iCs/>
          <w:noProof/>
          <w:color w:val="auto"/>
          <w:sz w:val="22"/>
          <w:szCs w:val="22"/>
        </w:rPr>
      </w:pPr>
      <w:r w:rsidRPr="006D6BA6">
        <w:rPr>
          <w:rFonts w:asciiTheme="minorHAnsi" w:hAnsiTheme="minorHAnsi" w:cstheme="minorHAnsi"/>
          <w:iCs/>
          <w:noProof/>
          <w:color w:val="auto"/>
          <w:sz w:val="22"/>
          <w:szCs w:val="22"/>
        </w:rPr>
        <w:t xml:space="preserve">v Holubicích a v Ptenském Dvorku. </w:t>
      </w:r>
    </w:p>
    <w:p w14:paraId="2DF6B9F9" w14:textId="77777777" w:rsidR="00015D1E" w:rsidRPr="006D6BA6" w:rsidRDefault="00015D1E" w:rsidP="00015D1E">
      <w:pPr>
        <w:pStyle w:val="Default"/>
        <w:spacing w:before="120"/>
        <w:jc w:val="both"/>
        <w:rPr>
          <w:rFonts w:asciiTheme="minorHAnsi" w:hAnsiTheme="minorHAnsi" w:cstheme="minorHAnsi"/>
          <w:iCs/>
          <w:noProof/>
          <w:color w:val="auto"/>
          <w:sz w:val="22"/>
          <w:szCs w:val="22"/>
        </w:rPr>
      </w:pPr>
      <w:r w:rsidRPr="006D6BA6">
        <w:rPr>
          <w:rFonts w:asciiTheme="minorHAnsi" w:hAnsiTheme="minorHAnsi" w:cstheme="minorHAnsi"/>
          <w:noProof/>
          <w:sz w:val="22"/>
          <w:szCs w:val="22"/>
        </w:rPr>
        <w:t xml:space="preserve">Zápis k povinné školní docházce je složen z formální části a, je-li při zápisu přítomno i zapisované dítě a souhlasí-li s tím zákonný zástupce dítěte, rovněž z rozhovoru </w:t>
      </w:r>
      <w:r w:rsidR="007B0CD6" w:rsidRPr="006D6BA6">
        <w:rPr>
          <w:rFonts w:asciiTheme="minorHAnsi" w:hAnsiTheme="minorHAnsi" w:cstheme="minorHAnsi"/>
          <w:noProof/>
          <w:sz w:val="22"/>
          <w:szCs w:val="22"/>
        </w:rPr>
        <w:t xml:space="preserve">s paní </w:t>
      </w:r>
      <w:r w:rsidR="00A04196" w:rsidRPr="006D6BA6">
        <w:rPr>
          <w:rFonts w:asciiTheme="minorHAnsi" w:hAnsiTheme="minorHAnsi" w:cstheme="minorHAnsi"/>
          <w:noProof/>
          <w:sz w:val="22"/>
          <w:szCs w:val="22"/>
        </w:rPr>
        <w:t xml:space="preserve">učitelkami (cca 15 min.) </w:t>
      </w:r>
      <w:r w:rsidRPr="006D6BA6">
        <w:rPr>
          <w:rFonts w:asciiTheme="minorHAnsi" w:hAnsiTheme="minorHAnsi" w:cstheme="minorHAnsi"/>
          <w:noProof/>
          <w:sz w:val="22"/>
          <w:szCs w:val="22"/>
        </w:rPr>
        <w:t>a </w:t>
      </w:r>
      <w:r w:rsidR="007B0CD6" w:rsidRPr="006D6BA6">
        <w:rPr>
          <w:rFonts w:asciiTheme="minorHAnsi" w:hAnsiTheme="minorHAnsi" w:cstheme="minorHAnsi"/>
          <w:noProof/>
          <w:sz w:val="22"/>
          <w:szCs w:val="22"/>
        </w:rPr>
        <w:t>z her, které připravují starší žáci školy</w:t>
      </w:r>
      <w:r w:rsidR="00A04196" w:rsidRPr="006D6BA6">
        <w:rPr>
          <w:rFonts w:asciiTheme="minorHAnsi" w:hAnsiTheme="minorHAnsi" w:cstheme="minorHAnsi"/>
          <w:noProof/>
          <w:sz w:val="22"/>
          <w:szCs w:val="22"/>
        </w:rPr>
        <w:t xml:space="preserve"> (nanejvýš 60 min.)</w:t>
      </w:r>
      <w:r w:rsidRPr="006D6BA6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 w:rsidR="00A04196" w:rsidRPr="006D6BA6">
        <w:rPr>
          <w:rFonts w:asciiTheme="minorHAnsi" w:hAnsiTheme="minorHAnsi" w:cstheme="minorHAnsi"/>
          <w:noProof/>
          <w:sz w:val="22"/>
          <w:szCs w:val="22"/>
        </w:rPr>
        <w:t xml:space="preserve">Rozhovor je zaměřen na motivování dítěte pro školní docházku a orientační posouzení jeho školní připravenosti. </w:t>
      </w:r>
      <w:r w:rsidRPr="006D6BA6">
        <w:rPr>
          <w:rFonts w:asciiTheme="minorHAnsi" w:hAnsiTheme="minorHAnsi" w:cstheme="minorHAnsi"/>
          <w:noProof/>
          <w:sz w:val="22"/>
          <w:szCs w:val="22"/>
        </w:rPr>
        <w:t>Zákonný zástupce dítěte může být</w:t>
      </w:r>
      <w:r w:rsidR="00054606">
        <w:rPr>
          <w:rFonts w:asciiTheme="minorHAnsi" w:hAnsiTheme="minorHAnsi" w:cstheme="minorHAnsi"/>
          <w:noProof/>
          <w:sz w:val="22"/>
          <w:szCs w:val="22"/>
        </w:rPr>
        <w:t xml:space="preserve"> samozřejmě</w:t>
      </w:r>
      <w:r w:rsidRPr="006D6BA6">
        <w:rPr>
          <w:rFonts w:asciiTheme="minorHAnsi" w:hAnsiTheme="minorHAnsi" w:cstheme="minorHAnsi"/>
          <w:noProof/>
          <w:sz w:val="22"/>
          <w:szCs w:val="22"/>
        </w:rPr>
        <w:t xml:space="preserve"> přítomen u všech součástí zápisu.</w:t>
      </w:r>
    </w:p>
    <w:p w14:paraId="6D495986" w14:textId="77777777" w:rsidR="00097F2E" w:rsidRDefault="00097F2E" w:rsidP="00260DE7">
      <w:pPr>
        <w:spacing w:line="240" w:lineRule="auto"/>
        <w:jc w:val="both"/>
        <w:rPr>
          <w:b/>
        </w:rPr>
      </w:pPr>
    </w:p>
    <w:p w14:paraId="31FC623E" w14:textId="36F17601" w:rsidR="00260DE7" w:rsidRPr="00CB1CF4" w:rsidRDefault="00260DE7" w:rsidP="00260DE7">
      <w:pPr>
        <w:spacing w:line="240" w:lineRule="auto"/>
        <w:jc w:val="both"/>
      </w:pPr>
      <w:r w:rsidRPr="002D06E5">
        <w:rPr>
          <w:b/>
        </w:rPr>
        <w:t>K zápisu přijdou děti narozené:</w:t>
      </w:r>
      <w:r w:rsidR="006D6BA6">
        <w:rPr>
          <w:b/>
        </w:rPr>
        <w:t xml:space="preserve">   </w:t>
      </w:r>
      <w:r w:rsidRPr="002D06E5">
        <w:rPr>
          <w:b/>
        </w:rPr>
        <w:t>od 1.9.20</w:t>
      </w:r>
      <w:r w:rsidR="007A4C92">
        <w:rPr>
          <w:b/>
        </w:rPr>
        <w:t>1</w:t>
      </w:r>
      <w:r w:rsidR="00B43FE6">
        <w:rPr>
          <w:b/>
        </w:rPr>
        <w:t>8</w:t>
      </w:r>
      <w:r w:rsidR="00E10AB5">
        <w:rPr>
          <w:b/>
        </w:rPr>
        <w:t xml:space="preserve"> do 31.8.20</w:t>
      </w:r>
      <w:r w:rsidR="007A4C92">
        <w:rPr>
          <w:b/>
        </w:rPr>
        <w:t>1</w:t>
      </w:r>
      <w:r w:rsidR="00B43FE6">
        <w:rPr>
          <w:b/>
        </w:rPr>
        <w:t>9</w:t>
      </w:r>
      <w:r w:rsidRPr="002D06E5">
        <w:rPr>
          <w:b/>
        </w:rPr>
        <w:t xml:space="preserve"> </w:t>
      </w:r>
      <w:r>
        <w:t>a děti narozené od 1.9.201</w:t>
      </w:r>
      <w:r w:rsidR="00B43FE6">
        <w:t>9</w:t>
      </w:r>
      <w:r w:rsidRPr="00CB1CF4">
        <w:t xml:space="preserve"> do 30.6.20</w:t>
      </w:r>
      <w:r w:rsidR="00B43FE6">
        <w:t>20</w:t>
      </w:r>
      <w:r w:rsidRPr="00CB1CF4">
        <w:t>,</w:t>
      </w:r>
      <w:r>
        <w:t xml:space="preserve"> </w:t>
      </w:r>
      <w:r w:rsidRPr="00CB1CF4">
        <w:t xml:space="preserve">jejichž rodiče požádají ředitelství ZŠ o </w:t>
      </w:r>
      <w:r w:rsidRPr="00320622">
        <w:rPr>
          <w:b/>
        </w:rPr>
        <w:t>předčasné zařazení</w:t>
      </w:r>
      <w:r w:rsidRPr="00CB1CF4">
        <w:t>.</w:t>
      </w:r>
      <w:r w:rsidR="006D6BA6">
        <w:t xml:space="preserve"> </w:t>
      </w:r>
      <w:r w:rsidR="00B43FE6">
        <w:br/>
      </w:r>
      <w:r w:rsidRPr="00CB1CF4">
        <w:t>K zápisu se dostaví také děti s odloženou školní docházkou.</w:t>
      </w:r>
    </w:p>
    <w:p w14:paraId="3A51A20A" w14:textId="77777777" w:rsidR="00260DE7" w:rsidRPr="00B43FE6" w:rsidRDefault="00260DE7" w:rsidP="008D4B07">
      <w:pPr>
        <w:spacing w:after="0" w:line="240" w:lineRule="auto"/>
        <w:jc w:val="both"/>
        <w:rPr>
          <w:b/>
          <w:color w:val="C00000"/>
          <w:sz w:val="24"/>
          <w:szCs w:val="24"/>
          <w:u w:val="single"/>
        </w:rPr>
      </w:pPr>
      <w:r w:rsidRPr="00B43FE6">
        <w:rPr>
          <w:b/>
          <w:color w:val="C00000"/>
          <w:sz w:val="24"/>
          <w:szCs w:val="24"/>
          <w:u w:val="single"/>
        </w:rPr>
        <w:t>Rodiče (zákonní zástupci) k zápisu potřebují:</w:t>
      </w:r>
    </w:p>
    <w:p w14:paraId="68C23857" w14:textId="77777777" w:rsidR="00260DE7" w:rsidRPr="00B43FE6" w:rsidRDefault="00260DE7" w:rsidP="008D4B07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B43FE6">
        <w:rPr>
          <w:b/>
          <w:color w:val="C00000"/>
          <w:sz w:val="24"/>
          <w:szCs w:val="24"/>
        </w:rPr>
        <w:t>a) rodný list dítěte</w:t>
      </w:r>
    </w:p>
    <w:p w14:paraId="7DF85238" w14:textId="77777777" w:rsidR="008D4B07" w:rsidRPr="00B43FE6" w:rsidRDefault="00260DE7" w:rsidP="008D4B07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B43FE6">
        <w:rPr>
          <w:b/>
          <w:color w:val="C00000"/>
          <w:sz w:val="24"/>
          <w:szCs w:val="24"/>
        </w:rPr>
        <w:t xml:space="preserve">b) </w:t>
      </w:r>
      <w:r w:rsidR="00D45E51" w:rsidRPr="00B43FE6">
        <w:rPr>
          <w:b/>
          <w:color w:val="C00000"/>
          <w:sz w:val="24"/>
          <w:szCs w:val="24"/>
        </w:rPr>
        <w:t>občanský průkaz zákonného zástupce, cizinci pas nebo jiný doklad</w:t>
      </w:r>
    </w:p>
    <w:p w14:paraId="3A772EC6" w14:textId="77777777" w:rsidR="00D45E51" w:rsidRPr="0099184F" w:rsidRDefault="00D45E51" w:rsidP="008D4B07">
      <w:pPr>
        <w:spacing w:after="0" w:line="240" w:lineRule="auto"/>
        <w:jc w:val="both"/>
        <w:rPr>
          <w:b/>
          <w:color w:val="C00000"/>
        </w:rPr>
      </w:pPr>
    </w:p>
    <w:p w14:paraId="094A224C" w14:textId="77777777" w:rsidR="00260DE7" w:rsidRPr="00E52156" w:rsidRDefault="00260DE7" w:rsidP="008D4B07">
      <w:pPr>
        <w:spacing w:after="0" w:line="240" w:lineRule="auto"/>
        <w:jc w:val="both"/>
        <w:rPr>
          <w:b/>
          <w:u w:val="single"/>
        </w:rPr>
      </w:pPr>
      <w:r w:rsidRPr="00E52156">
        <w:rPr>
          <w:b/>
          <w:u w:val="single"/>
        </w:rPr>
        <w:t>U zápisu rodiče (zákonní zástupci) obdrží:</w:t>
      </w:r>
    </w:p>
    <w:p w14:paraId="7C127235" w14:textId="77777777" w:rsidR="00260DE7" w:rsidRPr="00E52156" w:rsidRDefault="00260DE7" w:rsidP="008D4B07">
      <w:pPr>
        <w:spacing w:after="0" w:line="240" w:lineRule="auto"/>
        <w:jc w:val="both"/>
        <w:rPr>
          <w:b/>
        </w:rPr>
      </w:pPr>
      <w:r w:rsidRPr="00E52156">
        <w:rPr>
          <w:b/>
        </w:rPr>
        <w:t xml:space="preserve">- žádost o přijetí či o odklad školní docházky dítěte k základnímu vzdělávání </w:t>
      </w:r>
    </w:p>
    <w:p w14:paraId="6AB448B9" w14:textId="77777777" w:rsidR="00260DE7" w:rsidRPr="00E52156" w:rsidRDefault="00260DE7" w:rsidP="008D4B07">
      <w:pPr>
        <w:spacing w:after="0" w:line="240" w:lineRule="auto"/>
        <w:jc w:val="both"/>
        <w:rPr>
          <w:b/>
        </w:rPr>
      </w:pPr>
      <w:r w:rsidRPr="00E52156">
        <w:rPr>
          <w:b/>
        </w:rPr>
        <w:t>- registrační číslo / rozhodnutí o přijetí bude zveřejněno pod přiděleným registračním</w:t>
      </w:r>
    </w:p>
    <w:p w14:paraId="2156C996" w14:textId="77777777" w:rsidR="00260DE7" w:rsidRPr="00E52156" w:rsidRDefault="00260DE7" w:rsidP="008D4B07">
      <w:pPr>
        <w:spacing w:after="0" w:line="240" w:lineRule="auto"/>
        <w:jc w:val="both"/>
        <w:rPr>
          <w:b/>
        </w:rPr>
      </w:pPr>
      <w:r w:rsidRPr="00E52156">
        <w:rPr>
          <w:b/>
        </w:rPr>
        <w:t xml:space="preserve">   číslem na nástěnkách v MŠ, u vchodu v ZŠ a na www. </w:t>
      </w:r>
      <w:hyperlink r:id="rId4" w:history="1">
        <w:r w:rsidRPr="00E52156">
          <w:rPr>
            <w:rStyle w:val="Hypertextovodkaz"/>
            <w:b/>
          </w:rPr>
          <w:t>http://zsmspteni.cz/</w:t>
        </w:r>
      </w:hyperlink>
      <w:r w:rsidRPr="00E52156">
        <w:rPr>
          <w:b/>
        </w:rPr>
        <w:t xml:space="preserve">  </w:t>
      </w:r>
    </w:p>
    <w:p w14:paraId="198033F2" w14:textId="77777777" w:rsidR="00260DE7" w:rsidRPr="00E52156" w:rsidRDefault="00260DE7" w:rsidP="008D4B07">
      <w:pPr>
        <w:spacing w:after="0" w:line="240" w:lineRule="auto"/>
        <w:jc w:val="both"/>
        <w:rPr>
          <w:b/>
        </w:rPr>
      </w:pPr>
      <w:r w:rsidRPr="00E52156">
        <w:rPr>
          <w:b/>
        </w:rPr>
        <w:t>- zápisní list</w:t>
      </w:r>
    </w:p>
    <w:p w14:paraId="66558415" w14:textId="77777777" w:rsidR="00260DE7" w:rsidRPr="00CB1CF4" w:rsidRDefault="00260DE7" w:rsidP="00260DE7">
      <w:pPr>
        <w:spacing w:line="240" w:lineRule="auto"/>
        <w:jc w:val="both"/>
      </w:pPr>
      <w:r w:rsidRPr="00CB1CF4">
        <w:t>P</w:t>
      </w:r>
      <w:r>
        <w:t>ísemné rozhodnutí</w:t>
      </w:r>
      <w:r w:rsidRPr="00CB1CF4">
        <w:t xml:space="preserve"> o přijetí se nevydává, v případě nepřijetí bude zákonný zástupce vyrozuměn   písemně  ředitelstvím školy.</w:t>
      </w:r>
    </w:p>
    <w:p w14:paraId="79B90A2B" w14:textId="4FA6755F" w:rsidR="00097F2E" w:rsidRDefault="00260DE7" w:rsidP="00097F2E">
      <w:pPr>
        <w:spacing w:after="0" w:line="240" w:lineRule="auto"/>
        <w:jc w:val="both"/>
      </w:pPr>
      <w:r w:rsidRPr="0005614E">
        <w:rPr>
          <w:u w:val="single"/>
        </w:rPr>
        <w:t xml:space="preserve">V případě </w:t>
      </w:r>
      <w:r w:rsidRPr="0005614E">
        <w:rPr>
          <w:b/>
          <w:u w:val="single"/>
        </w:rPr>
        <w:t>odkladu</w:t>
      </w:r>
      <w:r w:rsidRPr="00CB1CF4">
        <w:t xml:space="preserve"> povinné školní docházky </w:t>
      </w:r>
      <w:r w:rsidR="00D45E51">
        <w:t xml:space="preserve">zákonný zástupce požádá o odklad </w:t>
      </w:r>
      <w:r w:rsidRPr="00CB1CF4">
        <w:t xml:space="preserve">a </w:t>
      </w:r>
      <w:r w:rsidRPr="00CB1CF4">
        <w:rPr>
          <w:b/>
        </w:rPr>
        <w:t>do 3</w:t>
      </w:r>
      <w:r w:rsidR="00A40B64">
        <w:rPr>
          <w:b/>
        </w:rPr>
        <w:t>0</w:t>
      </w:r>
      <w:r w:rsidRPr="00CB1CF4">
        <w:rPr>
          <w:b/>
        </w:rPr>
        <w:t xml:space="preserve">. </w:t>
      </w:r>
      <w:r>
        <w:rPr>
          <w:b/>
        </w:rPr>
        <w:t>4</w:t>
      </w:r>
      <w:r w:rsidRPr="00CB1CF4">
        <w:rPr>
          <w:b/>
        </w:rPr>
        <w:t>. 20</w:t>
      </w:r>
      <w:r w:rsidR="00054606">
        <w:rPr>
          <w:b/>
        </w:rPr>
        <w:t>2</w:t>
      </w:r>
      <w:r w:rsidR="00B43FE6">
        <w:rPr>
          <w:b/>
        </w:rPr>
        <w:t>5</w:t>
      </w:r>
      <w:r>
        <w:rPr>
          <w:b/>
        </w:rPr>
        <w:br/>
      </w:r>
      <w:r w:rsidRPr="00CB1CF4">
        <w:t>dolož</w:t>
      </w:r>
      <w:r w:rsidR="00097F2E">
        <w:t xml:space="preserve">í </w:t>
      </w:r>
      <w:r>
        <w:t xml:space="preserve">(pokud již nedoloží u zápisu) </w:t>
      </w:r>
      <w:r w:rsidRPr="005D61F5">
        <w:rPr>
          <w:b/>
        </w:rPr>
        <w:t xml:space="preserve">2 </w:t>
      </w:r>
      <w:r>
        <w:rPr>
          <w:b/>
        </w:rPr>
        <w:t>doporučení</w:t>
      </w:r>
      <w:r w:rsidRPr="00CB1CF4">
        <w:t xml:space="preserve"> (pedagogicko psychologická poradna nebo speciálně pedagogické centrum</w:t>
      </w:r>
      <w:r>
        <w:t xml:space="preserve"> </w:t>
      </w:r>
      <w:r w:rsidRPr="002D06E5">
        <w:rPr>
          <w:b/>
        </w:rPr>
        <w:t>a</w:t>
      </w:r>
      <w:r w:rsidRPr="00CB1CF4">
        <w:t xml:space="preserve"> odborný lékař</w:t>
      </w:r>
      <w:r>
        <w:t xml:space="preserve">, např. </w:t>
      </w:r>
      <w:r w:rsidR="00097F2E">
        <w:t>pediatr</w:t>
      </w:r>
      <w:r w:rsidRPr="00CB1CF4">
        <w:t xml:space="preserve"> nebo klinický psycholog)</w:t>
      </w:r>
      <w:r>
        <w:t>.</w:t>
      </w:r>
    </w:p>
    <w:p w14:paraId="4AC80D14" w14:textId="77777777" w:rsidR="00260DE7" w:rsidRDefault="00260DE7" w:rsidP="00097F2E">
      <w:pPr>
        <w:spacing w:after="0" w:line="240" w:lineRule="auto"/>
        <w:jc w:val="both"/>
        <w:rPr>
          <w:b/>
        </w:rPr>
      </w:pPr>
      <w:r w:rsidRPr="0099184F">
        <w:rPr>
          <w:b/>
        </w:rPr>
        <w:t>Rodiče, kteří mají zájem o odklad šk. docházky a k zápisu se nedostaví s výše uvedenými doporučeními, vypln</w:t>
      </w:r>
      <w:r w:rsidR="008D4B07">
        <w:rPr>
          <w:b/>
        </w:rPr>
        <w:t>í</w:t>
      </w:r>
      <w:r w:rsidRPr="0099184F">
        <w:rPr>
          <w:b/>
        </w:rPr>
        <w:t xml:space="preserve"> žádost o přijetí. Po dodání doporučení proběhne správní řízení a odklad bude povolen.</w:t>
      </w:r>
    </w:p>
    <w:p w14:paraId="77AAA309" w14:textId="77777777" w:rsidR="00097F2E" w:rsidRPr="0099184F" w:rsidRDefault="00097F2E" w:rsidP="00097F2E">
      <w:pPr>
        <w:spacing w:after="0" w:line="240" w:lineRule="auto"/>
        <w:jc w:val="both"/>
        <w:rPr>
          <w:b/>
        </w:rPr>
      </w:pPr>
    </w:p>
    <w:p w14:paraId="683D8A40" w14:textId="77777777" w:rsidR="00260DE7" w:rsidRPr="00CB1CF4" w:rsidRDefault="00260DE7" w:rsidP="008D4B07">
      <w:pPr>
        <w:spacing w:after="0" w:line="240" w:lineRule="auto"/>
        <w:jc w:val="both"/>
      </w:pPr>
      <w:r w:rsidRPr="00097F2E">
        <w:rPr>
          <w:b/>
          <w:u w:val="single"/>
        </w:rPr>
        <w:t>Předčasné zařazení</w:t>
      </w:r>
      <w:r w:rsidRPr="00097F2E">
        <w:rPr>
          <w:u w:val="single"/>
        </w:rPr>
        <w:t xml:space="preserve"> do ZŠ</w:t>
      </w:r>
      <w:r w:rsidRPr="00CB1CF4">
        <w:t xml:space="preserve"> – rodiče doloží</w:t>
      </w:r>
    </w:p>
    <w:p w14:paraId="1BEDAE5E" w14:textId="77777777" w:rsidR="00260DE7" w:rsidRPr="00CB1CF4" w:rsidRDefault="00260DE7" w:rsidP="008D4B07">
      <w:pPr>
        <w:spacing w:after="0" w:line="240" w:lineRule="auto"/>
        <w:jc w:val="both"/>
      </w:pPr>
      <w:r w:rsidRPr="00CB1CF4">
        <w:t xml:space="preserve"> 1. u dítěte narozeného od září do konce prosince (tj. od 1. 9. do</w:t>
      </w:r>
    </w:p>
    <w:p w14:paraId="0846FBF5" w14:textId="3276274D" w:rsidR="00260DE7" w:rsidRPr="00CB1CF4" w:rsidRDefault="00260DE7" w:rsidP="008D4B07">
      <w:pPr>
        <w:spacing w:after="0" w:line="240" w:lineRule="auto"/>
        <w:jc w:val="both"/>
      </w:pPr>
      <w:r w:rsidRPr="00CB1CF4">
        <w:t xml:space="preserve">   31. 12. 20</w:t>
      </w:r>
      <w:r>
        <w:t>1</w:t>
      </w:r>
      <w:r w:rsidR="00B43FE6">
        <w:t>9</w:t>
      </w:r>
      <w:r w:rsidRPr="00CB1CF4">
        <w:t>) doporučující vyjádření škol</w:t>
      </w:r>
      <w:r>
        <w:t>ské</w:t>
      </w:r>
      <w:r w:rsidRPr="00CB1CF4">
        <w:t xml:space="preserve">ho poradenského </w:t>
      </w:r>
      <w:r w:rsidR="00DB2DA4">
        <w:t>zařízení</w:t>
      </w:r>
    </w:p>
    <w:p w14:paraId="263C9523" w14:textId="77777777" w:rsidR="00260DE7" w:rsidRPr="00CB1CF4" w:rsidRDefault="00260DE7" w:rsidP="008D4B07">
      <w:pPr>
        <w:spacing w:after="0" w:line="240" w:lineRule="auto"/>
        <w:jc w:val="both"/>
      </w:pPr>
      <w:r w:rsidRPr="00CB1CF4">
        <w:t xml:space="preserve"> 2. u dítěte narozeného od ledna do konce června (tj. od 1. 1. do</w:t>
      </w:r>
    </w:p>
    <w:p w14:paraId="7D321CDA" w14:textId="3ABB59D4" w:rsidR="00260DE7" w:rsidRDefault="00260DE7" w:rsidP="008D4B07">
      <w:pPr>
        <w:spacing w:after="0" w:line="240" w:lineRule="auto"/>
        <w:jc w:val="both"/>
        <w:rPr>
          <w:color w:val="FF0000"/>
        </w:rPr>
      </w:pPr>
      <w:r w:rsidRPr="00CB1CF4">
        <w:t xml:space="preserve">   30. 6. 20</w:t>
      </w:r>
      <w:r w:rsidR="00B43FE6">
        <w:t>20</w:t>
      </w:r>
      <w:r w:rsidRPr="00CB1CF4">
        <w:t>) doporučující vyjádření škol</w:t>
      </w:r>
      <w:r>
        <w:t>ského</w:t>
      </w:r>
      <w:r w:rsidRPr="00CB1CF4">
        <w:t xml:space="preserve"> poradenského zařízení </w:t>
      </w:r>
      <w:r w:rsidRPr="000417E4">
        <w:rPr>
          <w:b/>
        </w:rPr>
        <w:t>a</w:t>
      </w:r>
      <w:r w:rsidRPr="00CB1CF4">
        <w:t xml:space="preserve"> odborného lékaře.</w:t>
      </w:r>
      <w:r w:rsidRPr="00601E2B">
        <w:rPr>
          <w:color w:val="FF0000"/>
        </w:rPr>
        <w:t xml:space="preserve">  </w:t>
      </w:r>
    </w:p>
    <w:p w14:paraId="0689DFCB" w14:textId="77777777" w:rsidR="009C5E5D" w:rsidRDefault="009C5E5D" w:rsidP="008D4B07">
      <w:pPr>
        <w:spacing w:after="0" w:line="240" w:lineRule="auto"/>
        <w:jc w:val="both"/>
        <w:rPr>
          <w:color w:val="FF0000"/>
        </w:rPr>
      </w:pPr>
    </w:p>
    <w:p w14:paraId="725B2750" w14:textId="77777777" w:rsidR="009C5E5D" w:rsidRPr="009C5E5D" w:rsidRDefault="009C5E5D" w:rsidP="008D4B07">
      <w:pPr>
        <w:spacing w:after="0" w:line="240" w:lineRule="auto"/>
        <w:jc w:val="both"/>
      </w:pPr>
      <w:r w:rsidRPr="009C5E5D">
        <w:t>Těšíme se na vás!</w:t>
      </w:r>
    </w:p>
    <w:p w14:paraId="2E002D96" w14:textId="77777777" w:rsidR="00260DE7" w:rsidRPr="00601E2B" w:rsidRDefault="00260DE7" w:rsidP="00260DE7">
      <w:pPr>
        <w:rPr>
          <w:color w:val="FF0000"/>
        </w:rPr>
      </w:pPr>
      <w:r w:rsidRPr="00601E2B">
        <w:rPr>
          <w:color w:val="FF0000"/>
        </w:rPr>
        <w:t xml:space="preserve"> </w:t>
      </w:r>
    </w:p>
    <w:p w14:paraId="57E1A157" w14:textId="77777777" w:rsidR="00260DE7" w:rsidRDefault="00260DE7"/>
    <w:sectPr w:rsidR="00260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E7"/>
    <w:rsid w:val="00015D1E"/>
    <w:rsid w:val="000417E4"/>
    <w:rsid w:val="00054606"/>
    <w:rsid w:val="00097F2E"/>
    <w:rsid w:val="001A0E60"/>
    <w:rsid w:val="001B0554"/>
    <w:rsid w:val="00260DE7"/>
    <w:rsid w:val="00320622"/>
    <w:rsid w:val="00490183"/>
    <w:rsid w:val="006B1507"/>
    <w:rsid w:val="006D6BA6"/>
    <w:rsid w:val="00714310"/>
    <w:rsid w:val="007A4C92"/>
    <w:rsid w:val="007B0CD6"/>
    <w:rsid w:val="007C399F"/>
    <w:rsid w:val="00856578"/>
    <w:rsid w:val="008D4B07"/>
    <w:rsid w:val="00913F6E"/>
    <w:rsid w:val="009C5E5D"/>
    <w:rsid w:val="00A04196"/>
    <w:rsid w:val="00A40B64"/>
    <w:rsid w:val="00B43FE6"/>
    <w:rsid w:val="00C1401C"/>
    <w:rsid w:val="00D4231E"/>
    <w:rsid w:val="00D45E51"/>
    <w:rsid w:val="00D97D9C"/>
    <w:rsid w:val="00DB2DA4"/>
    <w:rsid w:val="00E10AB5"/>
    <w:rsid w:val="00E2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690E"/>
  <w15:docId w15:val="{D974B26C-FA5C-4EE3-A3D4-A40697AC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0DE7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0DE7"/>
    <w:rPr>
      <w:color w:val="0000FF"/>
      <w:u w:val="single"/>
    </w:rPr>
  </w:style>
  <w:style w:type="paragraph" w:customStyle="1" w:styleId="Default">
    <w:name w:val="Default"/>
    <w:rsid w:val="00015D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D45E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smspteni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Sekaninová</cp:lastModifiedBy>
  <cp:revision>4</cp:revision>
  <cp:lastPrinted>2025-03-13T13:11:00Z</cp:lastPrinted>
  <dcterms:created xsi:type="dcterms:W3CDTF">2025-03-13T11:51:00Z</dcterms:created>
  <dcterms:modified xsi:type="dcterms:W3CDTF">2025-03-13T13:11:00Z</dcterms:modified>
</cp:coreProperties>
</file>